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6"/>
        <w:gridCol w:w="6294"/>
      </w:tblGrid>
      <w:tr w:rsidR="00141150" w14:paraId="54E2D8D9" w14:textId="77777777" w:rsidTr="00141150">
        <w:tc>
          <w:tcPr>
            <w:tcW w:w="2965" w:type="dxa"/>
          </w:tcPr>
          <w:p w14:paraId="323A0C57" w14:textId="77777777" w:rsidR="00141150" w:rsidRDefault="00141150">
            <w:r>
              <w:rPr>
                <w:noProof/>
              </w:rPr>
              <w:drawing>
                <wp:inline distT="0" distB="0" distL="0" distR="0" wp14:anchorId="2DFAFE9D" wp14:editId="110695CB">
                  <wp:extent cx="1805940" cy="754380"/>
                  <wp:effectExtent l="0" t="0" r="3810" b="7620"/>
                  <wp:docPr id="4" name="Picture 4" descr="E:\ECPAC ECE Professional Development Projects\PD\Admin Docs\Logo ECPAC_PD_CL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ECPAC ECE Professional Development Projects\PD\Admin Docs\Logo ECPAC_PD_CL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407" cy="75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5" w:type="dxa"/>
          </w:tcPr>
          <w:p w14:paraId="77F83BB2" w14:textId="77777777" w:rsidR="00141150" w:rsidRDefault="00141150" w:rsidP="00141150">
            <w:pPr>
              <w:jc w:val="center"/>
              <w:rPr>
                <w:sz w:val="40"/>
                <w:szCs w:val="40"/>
              </w:rPr>
            </w:pPr>
            <w:r w:rsidRPr="00141150">
              <w:rPr>
                <w:sz w:val="40"/>
                <w:szCs w:val="40"/>
              </w:rPr>
              <w:t xml:space="preserve">Request and </w:t>
            </w:r>
          </w:p>
          <w:p w14:paraId="0917108E" w14:textId="77777777" w:rsidR="00141150" w:rsidRPr="00141150" w:rsidRDefault="00141150" w:rsidP="00141150">
            <w:pPr>
              <w:jc w:val="center"/>
              <w:rPr>
                <w:sz w:val="40"/>
                <w:szCs w:val="40"/>
              </w:rPr>
            </w:pPr>
            <w:r w:rsidRPr="00141150">
              <w:rPr>
                <w:sz w:val="40"/>
                <w:szCs w:val="40"/>
              </w:rPr>
              <w:t>Payment for Coaching</w:t>
            </w:r>
          </w:p>
        </w:tc>
      </w:tr>
    </w:tbl>
    <w:p w14:paraId="1DA5DEB1" w14:textId="77777777" w:rsidR="001B781C" w:rsidRDefault="001B781C"/>
    <w:p w14:paraId="7F5CE851" w14:textId="77777777" w:rsidR="00141150" w:rsidRDefault="00141150"/>
    <w:p w14:paraId="2A495839" w14:textId="77777777" w:rsidR="00141150" w:rsidRDefault="00141150">
      <w:r>
        <w:t>Name of Early Care and Education Program: _________________________________________</w:t>
      </w:r>
    </w:p>
    <w:p w14:paraId="5ACA52A7" w14:textId="77777777" w:rsidR="00141150" w:rsidRDefault="00141150">
      <w:r>
        <w:t>Name of Person making Request: __________________________________________________</w:t>
      </w:r>
    </w:p>
    <w:p w14:paraId="1ED1C99B" w14:textId="77777777" w:rsidR="00141150" w:rsidRDefault="00141150" w:rsidP="00141150">
      <w:pPr>
        <w:spacing w:after="0"/>
      </w:pPr>
      <w:r>
        <w:t>Email: ________________________________________</w:t>
      </w:r>
      <w:r>
        <w:tab/>
        <w:t>Phone: _________________________</w:t>
      </w:r>
    </w:p>
    <w:p w14:paraId="712FF93A" w14:textId="77777777" w:rsidR="00141150" w:rsidRDefault="00141150" w:rsidP="00141150">
      <w:pPr>
        <w:spacing w:after="0"/>
      </w:pPr>
    </w:p>
    <w:p w14:paraId="58790F91" w14:textId="75FEF1A0" w:rsidR="00141150" w:rsidRDefault="00141150" w:rsidP="00141150">
      <w:pPr>
        <w:spacing w:after="0"/>
        <w:rPr>
          <w:i/>
        </w:rPr>
      </w:pPr>
      <w:r w:rsidRPr="00141150">
        <w:rPr>
          <w:i/>
        </w:rPr>
        <w:t xml:space="preserve">Coaching </w:t>
      </w:r>
      <w:r>
        <w:rPr>
          <w:i/>
        </w:rPr>
        <w:t>costs cover</w:t>
      </w:r>
      <w:r w:rsidRPr="00141150">
        <w:rPr>
          <w:i/>
        </w:rPr>
        <w:t xml:space="preserve"> the costs of 1 hour in your program, travel time, mileage costs, planning and follow up time, and required data entry into the Colorado Shines system.  </w:t>
      </w:r>
      <w:r>
        <w:rPr>
          <w:i/>
        </w:rPr>
        <w:t xml:space="preserve">Coaching </w:t>
      </w:r>
      <w:r w:rsidRPr="00141150">
        <w:rPr>
          <w:i/>
        </w:rPr>
        <w:t>hours can be purchased at the rate of $</w:t>
      </w:r>
      <w:r w:rsidR="00BE1307">
        <w:rPr>
          <w:i/>
        </w:rPr>
        <w:t>90</w:t>
      </w:r>
      <w:r w:rsidRPr="00141150">
        <w:rPr>
          <w:i/>
        </w:rPr>
        <w:t xml:space="preserve"> per hour. </w:t>
      </w:r>
    </w:p>
    <w:p w14:paraId="3757244A" w14:textId="77777777" w:rsidR="00141150" w:rsidRPr="00141150" w:rsidRDefault="00141150" w:rsidP="00141150">
      <w:pPr>
        <w:spacing w:after="0"/>
        <w:rPr>
          <w:i/>
        </w:rPr>
      </w:pPr>
      <w:r w:rsidRPr="00141150">
        <w:rPr>
          <w:i/>
        </w:rPr>
        <w:t xml:space="preserve"> </w:t>
      </w:r>
    </w:p>
    <w:p w14:paraId="2517F2F7" w14:textId="77777777" w:rsidR="00141150" w:rsidRDefault="00141150" w:rsidP="00141150">
      <w:pPr>
        <w:spacing w:after="0"/>
      </w:pPr>
      <w:r>
        <w:t xml:space="preserve">Please indicate the number of hours of coaching you would like to purchase: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2D0BD88" w14:textId="77777777" w:rsidR="00141150" w:rsidRDefault="00141150" w:rsidP="00141150">
      <w:pPr>
        <w:spacing w:after="0"/>
      </w:pPr>
    </w:p>
    <w:p w14:paraId="3D03CF0B" w14:textId="77777777" w:rsidR="00141150" w:rsidRPr="00141150" w:rsidRDefault="00141150" w:rsidP="00141150">
      <w:pPr>
        <w:spacing w:after="0"/>
        <w:rPr>
          <w:i/>
        </w:rPr>
      </w:pPr>
      <w:r>
        <w:t xml:space="preserve">Particular Information about Request </w:t>
      </w:r>
      <w:r w:rsidRPr="00141150">
        <w:rPr>
          <w:i/>
        </w:rPr>
        <w:t>(more information can be gathered during your first visit):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41150" w14:paraId="0E8A017B" w14:textId="77777777" w:rsidTr="00141150">
        <w:tc>
          <w:tcPr>
            <w:tcW w:w="9350" w:type="dxa"/>
          </w:tcPr>
          <w:p w14:paraId="562A9B28" w14:textId="77777777" w:rsidR="00141150" w:rsidRDefault="00141150" w:rsidP="00141150"/>
          <w:p w14:paraId="3B8F3648" w14:textId="77777777" w:rsidR="00141150" w:rsidRDefault="00141150" w:rsidP="00141150"/>
          <w:p w14:paraId="00223F74" w14:textId="77777777" w:rsidR="00141150" w:rsidRDefault="00141150" w:rsidP="00141150"/>
          <w:p w14:paraId="3CE8E9B5" w14:textId="77777777" w:rsidR="00141150" w:rsidRDefault="00141150" w:rsidP="00141150"/>
          <w:p w14:paraId="4E5A90CF" w14:textId="77777777" w:rsidR="00141150" w:rsidRDefault="00141150" w:rsidP="00141150"/>
          <w:p w14:paraId="03722514" w14:textId="77777777" w:rsidR="00141150" w:rsidRDefault="00141150" w:rsidP="00141150"/>
          <w:p w14:paraId="4D051581" w14:textId="77777777" w:rsidR="00141150" w:rsidRDefault="00141150" w:rsidP="00141150"/>
          <w:p w14:paraId="5716DA44" w14:textId="77777777" w:rsidR="00141150" w:rsidRDefault="00141150" w:rsidP="00141150"/>
          <w:p w14:paraId="22C04BD4" w14:textId="77777777" w:rsidR="00141150" w:rsidRDefault="00141150" w:rsidP="00141150"/>
          <w:p w14:paraId="4629D7C9" w14:textId="77777777" w:rsidR="00141150" w:rsidRDefault="00141150" w:rsidP="00141150"/>
          <w:p w14:paraId="4E4816B5" w14:textId="77777777" w:rsidR="00141150" w:rsidRDefault="00141150" w:rsidP="00141150"/>
          <w:p w14:paraId="3E9BEBAE" w14:textId="77777777" w:rsidR="00141150" w:rsidRDefault="00141150" w:rsidP="00141150"/>
          <w:p w14:paraId="7EAD4873" w14:textId="77777777" w:rsidR="00141150" w:rsidRDefault="00141150" w:rsidP="00141150"/>
          <w:p w14:paraId="58C1669A" w14:textId="77777777" w:rsidR="00141150" w:rsidRDefault="00141150" w:rsidP="00141150"/>
        </w:tc>
      </w:tr>
    </w:tbl>
    <w:p w14:paraId="5F6795DC" w14:textId="77777777" w:rsidR="00141150" w:rsidRDefault="00141150" w:rsidP="00141150">
      <w:pPr>
        <w:spacing w:after="0"/>
      </w:pPr>
    </w:p>
    <w:p w14:paraId="23ED1262" w14:textId="1BEE0B68" w:rsidR="00141150" w:rsidRDefault="00141150" w:rsidP="00141150">
      <w:pPr>
        <w:spacing w:after="0"/>
      </w:pPr>
      <w:r w:rsidRPr="00141150">
        <w:rPr>
          <w:b/>
        </w:rPr>
        <w:t>TOTAL AMOUNT DUE:</w:t>
      </w:r>
      <w:r>
        <w:t xml:space="preserve"> (# of coaching hours requests X $</w:t>
      </w:r>
      <w:r w:rsidR="008632DD">
        <w:t>90</w:t>
      </w:r>
      <w:r>
        <w:t xml:space="preserve"> per hour):  __________________________</w:t>
      </w:r>
    </w:p>
    <w:p w14:paraId="58E6FDEF" w14:textId="77777777" w:rsidR="00141150" w:rsidRDefault="00141150" w:rsidP="00141150">
      <w:pPr>
        <w:spacing w:after="0"/>
      </w:pPr>
    </w:p>
    <w:p w14:paraId="30A8ACD7" w14:textId="77777777" w:rsidR="00141150" w:rsidRPr="00141150" w:rsidRDefault="00141150" w:rsidP="00141150">
      <w:pPr>
        <w:spacing w:after="0"/>
        <w:rPr>
          <w:b/>
        </w:rPr>
      </w:pPr>
      <w:r w:rsidRPr="00141150">
        <w:rPr>
          <w:b/>
        </w:rPr>
        <w:t>Please send this request fo</w:t>
      </w:r>
      <w:r>
        <w:rPr>
          <w:b/>
        </w:rPr>
        <w:t xml:space="preserve">rm and a check in the amount </w:t>
      </w:r>
      <w:r w:rsidRPr="00141150">
        <w:rPr>
          <w:b/>
        </w:rPr>
        <w:t>above to:</w:t>
      </w:r>
    </w:p>
    <w:p w14:paraId="51FB86FA" w14:textId="77777777" w:rsidR="00141150" w:rsidRPr="00141150" w:rsidRDefault="00141150" w:rsidP="00141150">
      <w:pPr>
        <w:spacing w:after="0"/>
        <w:rPr>
          <w:sz w:val="12"/>
          <w:szCs w:val="12"/>
        </w:rPr>
      </w:pPr>
    </w:p>
    <w:p w14:paraId="3975FA9D" w14:textId="77777777" w:rsidR="00141150" w:rsidRDefault="00141150" w:rsidP="00141150">
      <w:pPr>
        <w:spacing w:after="0"/>
        <w:jc w:val="center"/>
      </w:pPr>
      <w:r>
        <w:t>The Early Childhood Partnership of Adams County</w:t>
      </w:r>
    </w:p>
    <w:p w14:paraId="7E1C320C" w14:textId="77777777" w:rsidR="00141150" w:rsidRDefault="00141150" w:rsidP="00141150">
      <w:pPr>
        <w:spacing w:after="0"/>
        <w:jc w:val="center"/>
      </w:pPr>
      <w:r>
        <w:t>8859 Fox Drive, Suite 205</w:t>
      </w:r>
    </w:p>
    <w:p w14:paraId="1AB8EE79" w14:textId="77777777" w:rsidR="00141150" w:rsidRDefault="00141150" w:rsidP="00141150">
      <w:pPr>
        <w:spacing w:after="0"/>
        <w:jc w:val="center"/>
      </w:pPr>
      <w:r>
        <w:t>Thornton, CO 80260</w:t>
      </w:r>
    </w:p>
    <w:p w14:paraId="43A15207" w14:textId="77777777" w:rsidR="00141150" w:rsidRDefault="00141150" w:rsidP="00141150">
      <w:pPr>
        <w:spacing w:after="0"/>
        <w:jc w:val="center"/>
      </w:pPr>
    </w:p>
    <w:p w14:paraId="1ED4A79E" w14:textId="77777777" w:rsidR="00141150" w:rsidRDefault="00141150" w:rsidP="00141150">
      <w:pPr>
        <w:spacing w:after="0"/>
      </w:pPr>
      <w:r>
        <w:t xml:space="preserve">For further information or questions, please contact: </w:t>
      </w:r>
    </w:p>
    <w:p w14:paraId="5F2F2067" w14:textId="0BAFEFD8" w:rsidR="00141150" w:rsidRPr="00141150" w:rsidRDefault="002F22A2" w:rsidP="00141150">
      <w:pPr>
        <w:pStyle w:val="ListParagraph"/>
        <w:numPr>
          <w:ilvl w:val="0"/>
          <w:numId w:val="1"/>
        </w:numPr>
        <w:spacing w:after="0"/>
      </w:pPr>
      <w:r>
        <w:t>Amanda Benson</w:t>
      </w:r>
      <w:r w:rsidR="00141150">
        <w:t xml:space="preserve"> at 303-428-</w:t>
      </w:r>
      <w:r w:rsidR="00AA546D">
        <w:t>3012</w:t>
      </w:r>
      <w:r w:rsidR="00141150">
        <w:t xml:space="preserve"> or </w:t>
      </w:r>
      <w:hyperlink r:id="rId6" w:history="1">
        <w:r w:rsidR="009C5DAF" w:rsidRPr="00E46B69">
          <w:rPr>
            <w:rStyle w:val="Hyperlink"/>
          </w:rPr>
          <w:t>ABenson@ecpac.org</w:t>
        </w:r>
      </w:hyperlink>
      <w:r w:rsidR="00141150">
        <w:t xml:space="preserve"> </w:t>
      </w:r>
    </w:p>
    <w:sectPr w:rsidR="00141150" w:rsidRPr="00141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71F33"/>
    <w:multiLevelType w:val="hybridMultilevel"/>
    <w:tmpl w:val="19149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12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50"/>
    <w:rsid w:val="000460BD"/>
    <w:rsid w:val="00141150"/>
    <w:rsid w:val="001B781C"/>
    <w:rsid w:val="002B5EF7"/>
    <w:rsid w:val="002F22A2"/>
    <w:rsid w:val="0047429D"/>
    <w:rsid w:val="00574658"/>
    <w:rsid w:val="008632DD"/>
    <w:rsid w:val="00956D09"/>
    <w:rsid w:val="009C5DAF"/>
    <w:rsid w:val="00AA546D"/>
    <w:rsid w:val="00BE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AA3AD"/>
  <w15:chartTrackingRefBased/>
  <w15:docId w15:val="{C34D6851-F115-4627-9C22-9B99B18D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11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115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41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enson@ecpac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jansen thompson</dc:creator>
  <cp:keywords/>
  <dc:description/>
  <cp:lastModifiedBy>lisa jansen thompson</cp:lastModifiedBy>
  <cp:revision>2</cp:revision>
  <dcterms:created xsi:type="dcterms:W3CDTF">2022-05-09T16:46:00Z</dcterms:created>
  <dcterms:modified xsi:type="dcterms:W3CDTF">2022-05-09T16:46:00Z</dcterms:modified>
</cp:coreProperties>
</file>